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AE" w:rsidRPr="00883368" w:rsidRDefault="000407AE" w:rsidP="00A541E5">
      <w:pPr>
        <w:pStyle w:val="Tekstpodstawowy31"/>
        <w:jc w:val="right"/>
        <w:rPr>
          <w:b w:val="0"/>
          <w:i/>
          <w:sz w:val="22"/>
          <w:szCs w:val="22"/>
        </w:rPr>
      </w:pPr>
    </w:p>
    <w:p w:rsidR="00D172FC" w:rsidRPr="003E38E0" w:rsidRDefault="00226A2E" w:rsidP="003E38E0">
      <w:pPr>
        <w:pStyle w:val="Tekstpodstawowy31"/>
        <w:jc w:val="right"/>
        <w:rPr>
          <w:b w:val="0"/>
          <w:i/>
          <w:sz w:val="22"/>
          <w:szCs w:val="22"/>
        </w:rPr>
      </w:pPr>
      <w:r w:rsidRPr="00883368">
        <w:rPr>
          <w:b w:val="0"/>
          <w:i/>
          <w:sz w:val="22"/>
          <w:szCs w:val="22"/>
        </w:rPr>
        <w:t>Załącznik nr 3</w:t>
      </w:r>
      <w:bookmarkStart w:id="0" w:name="_GoBack"/>
      <w:bookmarkEnd w:id="0"/>
    </w:p>
    <w:p w:rsidR="00A541E5" w:rsidRPr="003E38E0" w:rsidRDefault="00A541E5" w:rsidP="003E38E0">
      <w:pPr>
        <w:jc w:val="center"/>
        <w:rPr>
          <w:sz w:val="28"/>
          <w:szCs w:val="22"/>
        </w:rPr>
      </w:pPr>
      <w:r w:rsidRPr="00C81C9D">
        <w:rPr>
          <w:sz w:val="28"/>
          <w:szCs w:val="22"/>
        </w:rPr>
        <w:t>ISTOTNE POSTANOWIENIA UMOWY</w:t>
      </w:r>
    </w:p>
    <w:p w:rsidR="007264AD" w:rsidRDefault="007264AD" w:rsidP="00A541E5">
      <w:pPr>
        <w:jc w:val="cente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9851F1" w:rsidRDefault="009851F1" w:rsidP="007264AD">
      <w:pPr>
        <w:pStyle w:val="Zwykytekst1"/>
        <w:spacing w:line="276" w:lineRule="auto"/>
        <w:jc w:val="center"/>
        <w:rPr>
          <w:rFonts w:ascii="Times New Roman" w:hAnsi="Times New Roman"/>
          <w:sz w:val="24"/>
          <w:szCs w:val="24"/>
          <w:u w:val="single"/>
        </w:rPr>
      </w:pPr>
      <w:r w:rsidRPr="00842457">
        <w:rPr>
          <w:rFonts w:ascii="Times New Roman" w:hAnsi="Times New Roman"/>
          <w:sz w:val="24"/>
          <w:szCs w:val="24"/>
          <w:u w:val="single"/>
        </w:rPr>
        <w:t>„</w:t>
      </w:r>
      <w:r w:rsidR="007264AD">
        <w:rPr>
          <w:rFonts w:ascii="Times New Roman" w:hAnsi="Times New Roman"/>
          <w:sz w:val="24"/>
          <w:szCs w:val="24"/>
          <w:u w:val="single"/>
        </w:rPr>
        <w:t>Remont dachu budynku administracyjnego w ZSTZ Radzymin</w:t>
      </w:r>
      <w:r w:rsidRPr="00842457">
        <w:rPr>
          <w:rFonts w:ascii="Times New Roman" w:hAnsi="Times New Roman"/>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3961F5" w:rsidRPr="00883368" w:rsidRDefault="003961F5" w:rsidP="00002EF1">
      <w:pPr>
        <w:jc w:val="both"/>
      </w:pPr>
      <w:r w:rsidRPr="00883368">
        <w:t xml:space="preserve">2.    Przedmiot zamówienia obejmuje następujące roboty </w:t>
      </w:r>
      <w:r w:rsidR="007264AD">
        <w:t>remontowe</w:t>
      </w:r>
      <w:r w:rsidRPr="00883368">
        <w:t>:</w:t>
      </w:r>
    </w:p>
    <w:p w:rsidR="007264AD" w:rsidRDefault="007264AD" w:rsidP="007264AD">
      <w:pPr>
        <w:pStyle w:val="Zwykytekst1"/>
        <w:numPr>
          <w:ilvl w:val="0"/>
          <w:numId w:val="41"/>
        </w:numPr>
        <w:rPr>
          <w:rFonts w:ascii="Times New Roman" w:hAnsi="Times New Roman"/>
          <w:sz w:val="24"/>
          <w:szCs w:val="24"/>
        </w:rPr>
      </w:pPr>
      <w:r w:rsidRPr="00DA4CA8">
        <w:rPr>
          <w:rFonts w:ascii="Times New Roman" w:hAnsi="Times New Roman"/>
          <w:sz w:val="24"/>
          <w:szCs w:val="24"/>
        </w:rPr>
        <w:t>Demontaż i ponowny montaż podpór instalacji odgromowych. Naprawa instalacji odgromowej: montaż dodatkowych (zniszczonych lub brakujących) podpór betonowych z podstawą plastikową oraz uchwytów do bl</w:t>
      </w:r>
      <w:r>
        <w:rPr>
          <w:rFonts w:ascii="Times New Roman" w:hAnsi="Times New Roman"/>
          <w:sz w:val="24"/>
          <w:szCs w:val="24"/>
        </w:rPr>
        <w:t>achy, montaż odstających zwodów.</w:t>
      </w:r>
    </w:p>
    <w:p w:rsidR="007264AD" w:rsidRDefault="007264AD" w:rsidP="007264AD">
      <w:pPr>
        <w:pStyle w:val="Zwykytekst1"/>
        <w:numPr>
          <w:ilvl w:val="0"/>
          <w:numId w:val="41"/>
        </w:numPr>
        <w:rPr>
          <w:rFonts w:ascii="Times New Roman" w:hAnsi="Times New Roman"/>
          <w:sz w:val="24"/>
          <w:szCs w:val="24"/>
        </w:rPr>
      </w:pPr>
      <w:r w:rsidRPr="00DA4CA8">
        <w:rPr>
          <w:rFonts w:ascii="Times New Roman" w:hAnsi="Times New Roman"/>
          <w:sz w:val="24"/>
          <w:szCs w:val="24"/>
        </w:rPr>
        <w:t>Montaż kratek metalowych wentyla</w:t>
      </w:r>
      <w:r w:rsidR="007A797D">
        <w:rPr>
          <w:rFonts w:ascii="Times New Roman" w:hAnsi="Times New Roman"/>
          <w:sz w:val="24"/>
          <w:szCs w:val="24"/>
        </w:rPr>
        <w:t>cyjnych w kominach</w:t>
      </w:r>
      <w:r w:rsidRPr="00DA4CA8">
        <w:rPr>
          <w:rFonts w:ascii="Times New Roman" w:hAnsi="Times New Roman"/>
          <w:sz w:val="24"/>
          <w:szCs w:val="24"/>
        </w:rPr>
        <w:t>.</w:t>
      </w:r>
    </w:p>
    <w:p w:rsidR="007264AD" w:rsidRDefault="007264AD" w:rsidP="007264AD">
      <w:pPr>
        <w:pStyle w:val="Zwykytekst1"/>
        <w:numPr>
          <w:ilvl w:val="0"/>
          <w:numId w:val="41"/>
        </w:numPr>
        <w:rPr>
          <w:rFonts w:ascii="Times New Roman" w:hAnsi="Times New Roman"/>
          <w:sz w:val="24"/>
          <w:szCs w:val="24"/>
        </w:rPr>
      </w:pPr>
      <w:r w:rsidRPr="00DA4CA8">
        <w:rPr>
          <w:rFonts w:ascii="Times New Roman" w:hAnsi="Times New Roman"/>
          <w:sz w:val="24"/>
          <w:szCs w:val="24"/>
        </w:rPr>
        <w:t>Demontaż pojedynczej anteny satelitarnej znajdującej się na dachu.</w:t>
      </w:r>
    </w:p>
    <w:p w:rsidR="007264AD" w:rsidRDefault="007A797D" w:rsidP="007264AD">
      <w:pPr>
        <w:pStyle w:val="Zwykytekst1"/>
        <w:numPr>
          <w:ilvl w:val="0"/>
          <w:numId w:val="41"/>
        </w:numPr>
        <w:rPr>
          <w:rFonts w:ascii="Times New Roman" w:hAnsi="Times New Roman"/>
          <w:sz w:val="24"/>
          <w:szCs w:val="24"/>
        </w:rPr>
      </w:pPr>
      <w:r>
        <w:rPr>
          <w:rFonts w:ascii="Times New Roman" w:hAnsi="Times New Roman"/>
          <w:sz w:val="24"/>
          <w:szCs w:val="24"/>
        </w:rPr>
        <w:t>Rusztowania zewnętrzne rurowe</w:t>
      </w:r>
      <w:r w:rsidR="007264AD" w:rsidRPr="00DA4CA8">
        <w:rPr>
          <w:rFonts w:ascii="Times New Roman" w:hAnsi="Times New Roman"/>
          <w:sz w:val="24"/>
          <w:szCs w:val="24"/>
        </w:rPr>
        <w:t>. Uwaga: brak wejścia na dach; należy ustawić rusztowanie lub skorzystać z innego sposobu dostania się na dach.</w:t>
      </w:r>
    </w:p>
    <w:p w:rsidR="007264AD" w:rsidRDefault="007264AD" w:rsidP="007264AD">
      <w:pPr>
        <w:pStyle w:val="Zwykytekst1"/>
        <w:numPr>
          <w:ilvl w:val="0"/>
          <w:numId w:val="41"/>
        </w:numPr>
        <w:rPr>
          <w:rFonts w:ascii="Times New Roman" w:hAnsi="Times New Roman"/>
          <w:sz w:val="24"/>
          <w:szCs w:val="24"/>
        </w:rPr>
      </w:pPr>
      <w:r w:rsidRPr="00DA4CA8">
        <w:rPr>
          <w:rFonts w:ascii="Times New Roman" w:hAnsi="Times New Roman"/>
          <w:sz w:val="24"/>
          <w:szCs w:val="24"/>
        </w:rPr>
        <w:t>Przygotowani</w:t>
      </w:r>
      <w:r>
        <w:rPr>
          <w:rFonts w:ascii="Times New Roman" w:hAnsi="Times New Roman"/>
          <w:sz w:val="24"/>
          <w:szCs w:val="24"/>
        </w:rPr>
        <w:t>e starego podłoża (kominów pod ocieplenie</w:t>
      </w:r>
      <w:r w:rsidRPr="00DA4CA8">
        <w:rPr>
          <w:rFonts w:ascii="Times New Roman" w:hAnsi="Times New Roman"/>
          <w:sz w:val="24"/>
          <w:szCs w:val="24"/>
        </w:rPr>
        <w:t>)  - oczyszczenie i mycie</w:t>
      </w:r>
      <w:r>
        <w:rPr>
          <w:rFonts w:ascii="Times New Roman" w:hAnsi="Times New Roman"/>
          <w:sz w:val="24"/>
          <w:szCs w:val="24"/>
        </w:rPr>
        <w:t>.</w:t>
      </w:r>
    </w:p>
    <w:p w:rsidR="007264AD" w:rsidRPr="0090063B" w:rsidRDefault="007264AD" w:rsidP="007264AD">
      <w:pPr>
        <w:pStyle w:val="Zwykytekst1"/>
        <w:numPr>
          <w:ilvl w:val="0"/>
          <w:numId w:val="41"/>
        </w:numPr>
        <w:rPr>
          <w:rFonts w:ascii="Times New Roman" w:hAnsi="Times New Roman"/>
          <w:sz w:val="24"/>
          <w:szCs w:val="24"/>
        </w:rPr>
      </w:pPr>
      <w:r w:rsidRPr="0090063B">
        <w:rPr>
          <w:rFonts w:ascii="Times New Roman" w:hAnsi="Times New Roman"/>
          <w:sz w:val="24"/>
          <w:szCs w:val="24"/>
        </w:rPr>
        <w:t>Ocieplenie ścian kominów płytami styropianowymi gr. 2-3 cm mocowanymi mech. przy pomocy kołków. Nałożenie tynku silikonowego.</w:t>
      </w:r>
      <w:r>
        <w:rPr>
          <w:rFonts w:ascii="Times New Roman" w:hAnsi="Times New Roman"/>
          <w:sz w:val="24"/>
          <w:szCs w:val="24"/>
        </w:rPr>
        <w:t xml:space="preserve"> </w:t>
      </w:r>
      <w:r w:rsidRPr="0090063B">
        <w:rPr>
          <w:rFonts w:ascii="Times New Roman" w:hAnsi="Times New Roman"/>
          <w:sz w:val="24"/>
          <w:szCs w:val="24"/>
        </w:rPr>
        <w:t>Wyszczególnienie robót (z tejże pozycji katalogowej):</w:t>
      </w:r>
    </w:p>
    <w:p w:rsidR="007264AD" w:rsidRPr="0090063B" w:rsidRDefault="007264AD" w:rsidP="007264AD">
      <w:pPr>
        <w:pStyle w:val="Zwykytekst1"/>
        <w:ind w:left="785"/>
        <w:rPr>
          <w:rFonts w:ascii="Times New Roman" w:hAnsi="Times New Roman"/>
          <w:sz w:val="24"/>
          <w:szCs w:val="24"/>
        </w:rPr>
      </w:pPr>
      <w:r w:rsidRPr="0090063B">
        <w:rPr>
          <w:rFonts w:ascii="Times New Roman" w:hAnsi="Times New Roman"/>
          <w:sz w:val="24"/>
          <w:szCs w:val="24"/>
        </w:rPr>
        <w:t>1. Przycięcie płyt styropianowych do wymiaru</w:t>
      </w:r>
    </w:p>
    <w:p w:rsidR="007264AD" w:rsidRPr="0090063B" w:rsidRDefault="007264AD" w:rsidP="007264AD">
      <w:pPr>
        <w:pStyle w:val="Zwykytekst1"/>
        <w:ind w:left="785"/>
        <w:rPr>
          <w:rFonts w:ascii="Times New Roman" w:hAnsi="Times New Roman"/>
          <w:sz w:val="24"/>
          <w:szCs w:val="24"/>
        </w:rPr>
      </w:pPr>
      <w:r w:rsidRPr="0090063B">
        <w:rPr>
          <w:rFonts w:ascii="Times New Roman" w:hAnsi="Times New Roman"/>
          <w:sz w:val="24"/>
          <w:szCs w:val="24"/>
        </w:rPr>
        <w:t>2. Wykonanie wpustów w płytach styropianowych</w:t>
      </w:r>
    </w:p>
    <w:p w:rsidR="007264AD" w:rsidRPr="0090063B" w:rsidRDefault="007264AD" w:rsidP="007264AD">
      <w:pPr>
        <w:pStyle w:val="Zwykytekst1"/>
        <w:ind w:left="785"/>
        <w:rPr>
          <w:rFonts w:ascii="Times New Roman" w:hAnsi="Times New Roman"/>
          <w:sz w:val="24"/>
          <w:szCs w:val="24"/>
        </w:rPr>
      </w:pPr>
      <w:r w:rsidRPr="0090063B">
        <w:rPr>
          <w:rFonts w:ascii="Times New Roman" w:hAnsi="Times New Roman"/>
          <w:sz w:val="24"/>
          <w:szCs w:val="24"/>
        </w:rPr>
        <w:t>3. Przygotowanie zaprawy klejącej.</w:t>
      </w:r>
    </w:p>
    <w:p w:rsidR="007264AD" w:rsidRPr="0090063B" w:rsidRDefault="007264AD" w:rsidP="007264AD">
      <w:pPr>
        <w:pStyle w:val="Zwykytekst1"/>
        <w:ind w:left="785"/>
        <w:rPr>
          <w:rFonts w:ascii="Times New Roman" w:hAnsi="Times New Roman"/>
          <w:sz w:val="24"/>
          <w:szCs w:val="24"/>
        </w:rPr>
      </w:pPr>
      <w:r w:rsidRPr="0090063B">
        <w:rPr>
          <w:rFonts w:ascii="Times New Roman" w:hAnsi="Times New Roman"/>
          <w:sz w:val="24"/>
          <w:szCs w:val="24"/>
        </w:rPr>
        <w:t xml:space="preserve">4. Mocowanie płyt styropianowych </w:t>
      </w:r>
    </w:p>
    <w:p w:rsidR="007264AD" w:rsidRPr="0090063B" w:rsidRDefault="007264AD" w:rsidP="007264AD">
      <w:pPr>
        <w:pStyle w:val="Zwykytekst1"/>
        <w:ind w:left="785"/>
        <w:rPr>
          <w:rFonts w:ascii="Times New Roman" w:hAnsi="Times New Roman"/>
          <w:sz w:val="24"/>
          <w:szCs w:val="24"/>
        </w:rPr>
      </w:pPr>
      <w:r w:rsidRPr="0090063B">
        <w:rPr>
          <w:rFonts w:ascii="Times New Roman" w:hAnsi="Times New Roman"/>
          <w:sz w:val="24"/>
          <w:szCs w:val="24"/>
        </w:rPr>
        <w:t>5. Przygotowanie zaprawy zbrojącej</w:t>
      </w:r>
    </w:p>
    <w:p w:rsidR="007264AD" w:rsidRPr="0090063B" w:rsidRDefault="007264AD" w:rsidP="007264AD">
      <w:pPr>
        <w:pStyle w:val="Zwykytekst1"/>
        <w:ind w:left="785"/>
        <w:rPr>
          <w:rFonts w:ascii="Times New Roman" w:hAnsi="Times New Roman"/>
          <w:sz w:val="24"/>
          <w:szCs w:val="24"/>
        </w:rPr>
      </w:pPr>
      <w:r w:rsidRPr="0090063B">
        <w:rPr>
          <w:rFonts w:ascii="Times New Roman" w:hAnsi="Times New Roman"/>
          <w:sz w:val="24"/>
          <w:szCs w:val="24"/>
        </w:rPr>
        <w:t>6. Szpachlowanie zbrojone jedną warstwą siatki z włókna szklanego.</w:t>
      </w:r>
    </w:p>
    <w:p w:rsidR="007264AD" w:rsidRDefault="007264AD" w:rsidP="007264AD">
      <w:pPr>
        <w:pStyle w:val="Zwykytekst1"/>
        <w:ind w:left="785"/>
        <w:rPr>
          <w:rFonts w:ascii="Times New Roman" w:hAnsi="Times New Roman"/>
          <w:sz w:val="24"/>
          <w:szCs w:val="24"/>
        </w:rPr>
      </w:pPr>
      <w:r w:rsidRPr="0090063B">
        <w:rPr>
          <w:rFonts w:ascii="Times New Roman" w:hAnsi="Times New Roman"/>
          <w:sz w:val="24"/>
          <w:szCs w:val="24"/>
        </w:rPr>
        <w:t>7. Tynkowanie.</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Naprawa pokryć dachowych papą termozgrzewalną SBS 5,2mm (jednokrotne pokrycie papą wierzchniego krycia po wyrównaniu istniejącego pokrycia papy)</w:t>
      </w:r>
      <w:r>
        <w:rPr>
          <w:rFonts w:ascii="Times New Roman" w:hAnsi="Times New Roman"/>
          <w:sz w:val="24"/>
          <w:szCs w:val="24"/>
        </w:rPr>
        <w:t>.</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Naprawa pokryć dachowych papą termozgrzewalną (obróbki z papy nawierzchniowej na oczyszczonym i zagruntowanym podłożu betonowym - kominy i murek)</w:t>
      </w:r>
      <w:r>
        <w:rPr>
          <w:rFonts w:ascii="Times New Roman" w:hAnsi="Times New Roman"/>
          <w:sz w:val="24"/>
          <w:szCs w:val="24"/>
        </w:rPr>
        <w:t>.</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Obróbki blacharskie przy szerokości w rozwinięciu do 25 cm (kominy i murek ogniowy), wywinięcie 0,2 m.</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Czyszczenie z korozji obróbki bla</w:t>
      </w:r>
      <w:r w:rsidR="00AD729D">
        <w:rPr>
          <w:rFonts w:ascii="Times New Roman" w:hAnsi="Times New Roman"/>
          <w:sz w:val="24"/>
          <w:szCs w:val="24"/>
        </w:rPr>
        <w:t xml:space="preserve">charskiej </w:t>
      </w:r>
      <w:proofErr w:type="spellStart"/>
      <w:r w:rsidR="00AD729D">
        <w:rPr>
          <w:rFonts w:ascii="Times New Roman" w:hAnsi="Times New Roman"/>
          <w:sz w:val="24"/>
          <w:szCs w:val="24"/>
        </w:rPr>
        <w:t>ogniomuru</w:t>
      </w:r>
      <w:proofErr w:type="spellEnd"/>
      <w:r>
        <w:rPr>
          <w:rFonts w:ascii="Times New Roman" w:hAnsi="Times New Roman"/>
          <w:sz w:val="24"/>
          <w:szCs w:val="24"/>
        </w:rPr>
        <w:t>.</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 xml:space="preserve">Dwukrotne malowanie farbą elementów pełnych bez szpachlowania - obróbki blacharskiej </w:t>
      </w:r>
      <w:proofErr w:type="spellStart"/>
      <w:r w:rsidRPr="00587FF4">
        <w:rPr>
          <w:rFonts w:ascii="Times New Roman" w:hAnsi="Times New Roman"/>
          <w:sz w:val="24"/>
          <w:szCs w:val="24"/>
        </w:rPr>
        <w:t>ogniomuru</w:t>
      </w:r>
      <w:proofErr w:type="spellEnd"/>
      <w:r w:rsidRPr="00587FF4">
        <w:rPr>
          <w:rFonts w:ascii="Times New Roman" w:hAnsi="Times New Roman"/>
          <w:sz w:val="24"/>
          <w:szCs w:val="24"/>
        </w:rPr>
        <w:t>. Zastosować farbę do metalu "bezpośrednio na rdzę", charakteryzującą się bardzo dużą przyczepnością. Przed jej zastosowaniem wymagane jest zgrubne usunięcie rdzy, a także oczyszczenie i odtłuszczenie powierzchni, co umożliwia dokładne przyleganie farby do malowanego przedmiotu.</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 xml:space="preserve">Montaż drabiny wyłazowej aluminiowej (wejście na dach). Typ drabiny: z koszem, czyli z obręczami ochronnymi. </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Naprawa pęknięć</w:t>
      </w:r>
      <w:r w:rsidR="00AF4BF9">
        <w:rPr>
          <w:rFonts w:ascii="Times New Roman" w:hAnsi="Times New Roman"/>
          <w:sz w:val="24"/>
          <w:szCs w:val="24"/>
        </w:rPr>
        <w:t xml:space="preserve"> i uszkodzeń</w:t>
      </w:r>
      <w:r w:rsidRPr="00587FF4">
        <w:rPr>
          <w:rFonts w:ascii="Times New Roman" w:hAnsi="Times New Roman"/>
          <w:sz w:val="24"/>
          <w:szCs w:val="24"/>
        </w:rPr>
        <w:t xml:space="preserve"> czapek kominowych</w:t>
      </w:r>
      <w:r>
        <w:rPr>
          <w:rFonts w:ascii="Times New Roman" w:hAnsi="Times New Roman"/>
          <w:sz w:val="24"/>
          <w:szCs w:val="24"/>
        </w:rPr>
        <w:t>.</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Obróbki blacharskie przy szerokości w rozwinięciu do 25 cm - obróbki krawędzi kominów w ramach montażu czap. Należy wyjść</w:t>
      </w:r>
      <w:r w:rsidR="00AF4BF9">
        <w:rPr>
          <w:rFonts w:ascii="Times New Roman" w:hAnsi="Times New Roman"/>
          <w:sz w:val="24"/>
          <w:szCs w:val="24"/>
        </w:rPr>
        <w:t xml:space="preserve"> min. 5 cm poza krawędź komina.</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Pokrycie dwuwarstwowe czap kominowych papą termozgrzewalną. Papę należy przykleić do krawędzi obróbki blacharskiej.</w:t>
      </w:r>
    </w:p>
    <w:p w:rsidR="007264AD" w:rsidRDefault="007264AD" w:rsidP="007264AD">
      <w:pPr>
        <w:pStyle w:val="Zwykytekst1"/>
        <w:numPr>
          <w:ilvl w:val="0"/>
          <w:numId w:val="41"/>
        </w:numPr>
        <w:rPr>
          <w:rFonts w:ascii="Times New Roman" w:hAnsi="Times New Roman"/>
          <w:sz w:val="24"/>
          <w:szCs w:val="24"/>
        </w:rPr>
      </w:pPr>
      <w:r w:rsidRPr="00587FF4">
        <w:rPr>
          <w:rFonts w:ascii="Times New Roman" w:hAnsi="Times New Roman"/>
          <w:sz w:val="24"/>
          <w:szCs w:val="24"/>
        </w:rPr>
        <w:t>Wywiezienie gruzu</w:t>
      </w:r>
      <w:r w:rsidR="00D04DFD">
        <w:rPr>
          <w:rFonts w:ascii="Times New Roman" w:hAnsi="Times New Roman"/>
          <w:sz w:val="24"/>
          <w:szCs w:val="24"/>
        </w:rPr>
        <w:t xml:space="preserve"> i złomu</w:t>
      </w:r>
      <w:r w:rsidRPr="00587FF4">
        <w:rPr>
          <w:rFonts w:ascii="Times New Roman" w:hAnsi="Times New Roman"/>
          <w:sz w:val="24"/>
          <w:szCs w:val="24"/>
        </w:rPr>
        <w:t xml:space="preserve"> z terenu </w:t>
      </w:r>
      <w:r w:rsidR="00D04DFD">
        <w:rPr>
          <w:rFonts w:ascii="Times New Roman" w:hAnsi="Times New Roman"/>
          <w:sz w:val="24"/>
          <w:szCs w:val="24"/>
        </w:rPr>
        <w:t xml:space="preserve">robót </w:t>
      </w:r>
      <w:r w:rsidR="007A797D">
        <w:rPr>
          <w:rFonts w:ascii="Times New Roman" w:hAnsi="Times New Roman"/>
          <w:sz w:val="24"/>
          <w:szCs w:val="24"/>
        </w:rPr>
        <w:t>samochodem</w:t>
      </w:r>
      <w:r>
        <w:rPr>
          <w:rFonts w:ascii="Times New Roman" w:hAnsi="Times New Roman"/>
          <w:sz w:val="24"/>
          <w:szCs w:val="24"/>
        </w:rPr>
        <w:t>.</w:t>
      </w:r>
    </w:p>
    <w:p w:rsidR="00FF60EB" w:rsidRDefault="003961F5" w:rsidP="00ED5B9F">
      <w:pPr>
        <w:pStyle w:val="Akapitzlist"/>
        <w:tabs>
          <w:tab w:val="left" w:pos="567"/>
        </w:tabs>
        <w:ind w:left="426"/>
        <w:jc w:val="both"/>
      </w:pPr>
      <w:r w:rsidRPr="00883368">
        <w:lastRenderedPageBreak/>
        <w:t>Szczegółowo zakres prac jest przedstawiony w obmiarze, stanowiącym załącznik nr 1</w:t>
      </w:r>
      <w:r w:rsidR="0033184D" w:rsidRPr="00883368">
        <w:t>.</w:t>
      </w:r>
      <w:r w:rsidR="00F3623C" w:rsidRPr="00883368">
        <w:t xml:space="preserve"> </w:t>
      </w:r>
    </w:p>
    <w:p w:rsidR="00FF60EB" w:rsidRPr="00883368" w:rsidRDefault="00FF60EB" w:rsidP="007630F7">
      <w:pPr>
        <w:pStyle w:val="Zwykytekst1"/>
        <w:spacing w:line="276" w:lineRule="auto"/>
        <w:jc w:val="both"/>
        <w:rPr>
          <w:rFonts w:ascii="Times New Roman" w:hAnsi="Times New Roman"/>
          <w:sz w:val="24"/>
          <w:szCs w:val="24"/>
        </w:rPr>
      </w:pPr>
    </w:p>
    <w:p w:rsidR="00371165" w:rsidRPr="00883368" w:rsidRDefault="00371165" w:rsidP="00371165">
      <w:pPr>
        <w:jc w:val="center"/>
      </w:pPr>
      <w:r w:rsidRPr="00883368">
        <w:t>§ 2</w:t>
      </w:r>
    </w:p>
    <w:p w:rsidR="00371165" w:rsidRPr="00237465" w:rsidRDefault="00371165" w:rsidP="00371165">
      <w:pPr>
        <w:pStyle w:val="Zwykytekst1"/>
        <w:numPr>
          <w:ilvl w:val="0"/>
          <w:numId w:val="39"/>
        </w:numPr>
        <w:spacing w:line="276" w:lineRule="auto"/>
        <w:ind w:left="426" w:hanging="426"/>
        <w:jc w:val="both"/>
        <w:rPr>
          <w:rFonts w:ascii="Times New Roman" w:hAnsi="Times New Roman"/>
          <w:w w:val="101"/>
          <w:sz w:val="24"/>
          <w:szCs w:val="24"/>
        </w:rPr>
      </w:pPr>
      <w:r w:rsidRPr="00883368">
        <w:rPr>
          <w:rFonts w:ascii="Times New Roman" w:hAnsi="Times New Roman"/>
          <w:sz w:val="24"/>
          <w:szCs w:val="24"/>
        </w:rPr>
        <w:t xml:space="preserve">Termin realizacji zamówienia: </w:t>
      </w:r>
      <w:r w:rsidR="00AF4BF9">
        <w:rPr>
          <w:rFonts w:ascii="Times New Roman" w:hAnsi="Times New Roman"/>
          <w:sz w:val="24"/>
          <w:szCs w:val="24"/>
        </w:rPr>
        <w:t>do 14 grudnia 2017</w:t>
      </w:r>
      <w:r>
        <w:rPr>
          <w:rFonts w:ascii="Times New Roman" w:hAnsi="Times New Roman"/>
          <w:sz w:val="24"/>
          <w:szCs w:val="24"/>
        </w:rPr>
        <w:t>.</w:t>
      </w:r>
    </w:p>
    <w:p w:rsidR="00371165" w:rsidRPr="00187296" w:rsidRDefault="00371165" w:rsidP="00371165">
      <w:pPr>
        <w:pStyle w:val="Akapitzlist"/>
        <w:numPr>
          <w:ilvl w:val="0"/>
          <w:numId w:val="39"/>
        </w:numPr>
        <w:ind w:left="426" w:hanging="426"/>
        <w:rPr>
          <w:iCs/>
        </w:rPr>
      </w:pPr>
      <w:r w:rsidRPr="00187296">
        <w:rPr>
          <w:iCs/>
        </w:rPr>
        <w:t>Zmiana terminu zakończenia realizacji przedmiotu zamówienia może nastąpić w przypadku:</w:t>
      </w:r>
    </w:p>
    <w:p w:rsidR="00371165" w:rsidRPr="00187296" w:rsidRDefault="00371165" w:rsidP="00371165">
      <w:pPr>
        <w:pStyle w:val="Akapitzlist"/>
        <w:ind w:left="426" w:hanging="426"/>
        <w:rPr>
          <w:iCs/>
        </w:rPr>
      </w:pPr>
      <w:r>
        <w:rPr>
          <w:iCs/>
        </w:rPr>
        <w:tab/>
        <w:t xml:space="preserve">a) </w:t>
      </w:r>
      <w:r w:rsidRPr="00187296">
        <w:rPr>
          <w:iCs/>
        </w:rPr>
        <w:t>realizacji dodatkowych robót budowlanych,</w:t>
      </w:r>
    </w:p>
    <w:p w:rsidR="00371165" w:rsidRPr="00187296" w:rsidRDefault="00371165" w:rsidP="00371165">
      <w:pPr>
        <w:pStyle w:val="Akapitzlist"/>
        <w:ind w:left="426" w:hanging="426"/>
        <w:rPr>
          <w:iCs/>
        </w:rPr>
      </w:pPr>
      <w:r>
        <w:rPr>
          <w:iCs/>
        </w:rPr>
        <w:tab/>
        <w:t xml:space="preserve">b) </w:t>
      </w:r>
      <w:r w:rsidRPr="00187296">
        <w:rPr>
          <w:iCs/>
        </w:rPr>
        <w:t>zawieszenia przez Zamawiającego wykonania robót,</w:t>
      </w:r>
      <w:r>
        <w:rPr>
          <w:iCs/>
        </w:rPr>
        <w:t xml:space="preserve"> za wyjątkiem zawieszenia prac z przyczyn dotyczących wykonawcy,</w:t>
      </w:r>
    </w:p>
    <w:p w:rsidR="00371165" w:rsidRPr="00187296" w:rsidRDefault="00371165" w:rsidP="00371165">
      <w:pPr>
        <w:pStyle w:val="Akapitzlist"/>
        <w:ind w:left="426" w:hanging="426"/>
        <w:rPr>
          <w:iCs/>
        </w:rPr>
      </w:pPr>
      <w:r>
        <w:rPr>
          <w:iCs/>
        </w:rPr>
        <w:tab/>
        <w:t xml:space="preserve">c) </w:t>
      </w:r>
      <w:r w:rsidRPr="00187296">
        <w:rPr>
          <w:iCs/>
        </w:rPr>
        <w:t>działania siły wyższej (zdarzenie obiektywne, zewnętrzne, nieposiadające swojego źródła wewnątrz przedsiębiorstwa, niemożliwe do przewidzenia, nieoczekiwane, którego skutków nie da się przewidzieć i nie można im zapobiec, które wystąpiło mimo dołożenia należytej staranności wymaganej w celu nale</w:t>
      </w:r>
      <w:r>
        <w:rPr>
          <w:iCs/>
        </w:rPr>
        <w:t>żytego spełnienia świadczenia (</w:t>
      </w:r>
      <w:r w:rsidRPr="00187296">
        <w:rPr>
          <w:iCs/>
        </w:rPr>
        <w:t>np. w szczególności: pożaru, powodzi, gradobicia, strajku itp.),</w:t>
      </w:r>
    </w:p>
    <w:p w:rsidR="00371165" w:rsidRPr="00187296" w:rsidRDefault="00371165" w:rsidP="00371165">
      <w:pPr>
        <w:pStyle w:val="Akapitzlist"/>
        <w:ind w:left="426" w:hanging="426"/>
        <w:rPr>
          <w:iCs/>
        </w:rPr>
      </w:pPr>
      <w:r>
        <w:rPr>
          <w:iCs/>
        </w:rPr>
        <w:tab/>
        <w:t xml:space="preserve">d) </w:t>
      </w:r>
      <w:r w:rsidRPr="00187296">
        <w:rPr>
          <w:iCs/>
        </w:rPr>
        <w:t>wystąpienia okoliczności, których Strony umowy nie były w stanie przewidzieć, pomimo zachowania należytej staranności,</w:t>
      </w:r>
    </w:p>
    <w:p w:rsidR="00371165" w:rsidRPr="00187296" w:rsidRDefault="00371165" w:rsidP="00371165">
      <w:pPr>
        <w:pStyle w:val="Akapitzlist"/>
        <w:ind w:left="426" w:hanging="426"/>
        <w:rPr>
          <w:iCs/>
        </w:rPr>
      </w:pPr>
      <w:r>
        <w:rPr>
          <w:iCs/>
        </w:rPr>
        <w:tab/>
        <w:t xml:space="preserve">e) </w:t>
      </w:r>
      <w:r w:rsidRPr="00187296">
        <w:rPr>
          <w:iCs/>
        </w:rPr>
        <w:t>przeszkód technicznych w pełni niezależnych od Stron umowy, mających bezpośredni wpływ na termin wykonania zamówienia,</w:t>
      </w:r>
    </w:p>
    <w:p w:rsidR="00371165" w:rsidRDefault="00371165" w:rsidP="00371165">
      <w:pPr>
        <w:pStyle w:val="Akapitzlist"/>
        <w:ind w:left="426" w:hanging="426"/>
        <w:rPr>
          <w:iCs/>
        </w:rPr>
      </w:pPr>
      <w:r>
        <w:rPr>
          <w:iCs/>
        </w:rPr>
        <w:tab/>
        <w:t xml:space="preserve">f) </w:t>
      </w:r>
      <w:r w:rsidRPr="00187296">
        <w:rPr>
          <w:iCs/>
        </w:rPr>
        <w:t>wystąpienia warunków atmosferycznych uniemożliwiających wykonywanie robót.</w:t>
      </w:r>
    </w:p>
    <w:p w:rsidR="00371165" w:rsidRPr="003402CC" w:rsidRDefault="00371165" w:rsidP="00371165">
      <w:pPr>
        <w:pStyle w:val="Akapitzlist"/>
        <w:ind w:left="426" w:hanging="426"/>
        <w:jc w:val="both"/>
      </w:pPr>
      <w:r>
        <w:rPr>
          <w:iCs/>
        </w:rPr>
        <w:t xml:space="preserve">3. </w:t>
      </w:r>
      <w:r w:rsidRPr="003402CC">
        <w:t xml:space="preserve">W przypadku wystąpienia </w:t>
      </w:r>
      <w:r>
        <w:t xml:space="preserve">któregokolwiek z przypadków wskazanych w ust. 2 powyżej, </w:t>
      </w:r>
      <w:r w:rsidRPr="003402CC">
        <w:t>Strony przewidują możliwość wydłużenia terminu realizacji Przedmiotu zamówienia, o którym mowa w §</w:t>
      </w:r>
      <w:r>
        <w:t xml:space="preserve"> 1 </w:t>
      </w:r>
      <w:r w:rsidRPr="003402CC">
        <w:t xml:space="preserve">po wprowadzeniu stosownych zmian do Umowy, w formie aneksu do Umowy podpisanego przez obie Strony – z zastrzeżeniem, iż okres wydłużenia terminu realizacji nie może być dłuższy niż okres trwania ww. </w:t>
      </w:r>
      <w:r>
        <w:t xml:space="preserve">przypadków wskazanych w ust. 2 powyżej a </w:t>
      </w:r>
      <w:r w:rsidRPr="003402CC">
        <w:t>powodujących brak możliwości prowadzenia robót</w:t>
      </w:r>
      <w:r>
        <w:t xml:space="preserve"> lub ich wydłużenie</w:t>
      </w:r>
      <w:r w:rsidRPr="003402CC">
        <w:t>.</w:t>
      </w: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lastRenderedPageBreak/>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lastRenderedPageBreak/>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8A1F44">
        <w:t>telefonicznej.</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lastRenderedPageBreak/>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lastRenderedPageBreak/>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B210C6">
        <w:t>1</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B210C6">
        <w:t>1</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w:t>
      </w:r>
      <w:r w:rsidR="00B210C6">
        <w:t>nu zapłaty – w wysokości 5</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B210C6">
        <w:rPr>
          <w:u w:val="single"/>
        </w:rPr>
        <w:t>24</w:t>
      </w:r>
      <w:r w:rsidR="00655485" w:rsidRPr="007B294C">
        <w:rPr>
          <w:u w:val="single"/>
        </w:rPr>
        <w:t xml:space="preserve"> miesięcy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lastRenderedPageBreak/>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3E38E0"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3E38E0" w:rsidRPr="00C94C86" w:rsidRDefault="003E38E0" w:rsidP="003E38E0">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lastRenderedPageBreak/>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r w:rsidR="00B210C6">
        <w:t>.</w:t>
      </w:r>
    </w:p>
    <w:p w:rsidR="00B210C6" w:rsidRDefault="00B210C6"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5B3C52" w:rsidRDefault="00A541E5" w:rsidP="003E38E0">
      <w:pPr>
        <w:tabs>
          <w:tab w:val="left" w:pos="284"/>
        </w:tabs>
        <w:ind w:left="284"/>
        <w:jc w:val="both"/>
      </w:pPr>
      <w:r w:rsidRPr="00883368">
        <w:t xml:space="preserve">Umowę sporządzono w </w:t>
      </w:r>
      <w:r w:rsidR="00154CC0">
        <w:t>czter</w:t>
      </w:r>
      <w:r w:rsidRPr="00883368">
        <w:t xml:space="preserve">ech jednobrzmiących egzemplarzach, w tym </w:t>
      </w:r>
      <w:r w:rsidR="00154CC0">
        <w:t>trzy</w:t>
      </w:r>
      <w:r w:rsidRPr="00883368">
        <w:t xml:space="preserve"> egzemplarze </w:t>
      </w:r>
      <w:r w:rsidRPr="00883368">
        <w:br/>
        <w:t>dla Zamawiającego i jeden egzemplarz dla Wykonawcy.</w:t>
      </w:r>
    </w:p>
    <w:p w:rsidR="00ED5B9F" w:rsidRDefault="00ED5B9F" w:rsidP="003E38E0">
      <w:pPr>
        <w:tabs>
          <w:tab w:val="left" w:pos="284"/>
        </w:tabs>
        <w:ind w:left="284"/>
        <w:jc w:val="both"/>
      </w:pPr>
    </w:p>
    <w:p w:rsidR="00ED5B9F" w:rsidRDefault="00ED5B9F" w:rsidP="003E38E0">
      <w:pPr>
        <w:tabs>
          <w:tab w:val="left" w:pos="284"/>
        </w:tabs>
        <w:ind w:left="284"/>
        <w:jc w:val="both"/>
      </w:pPr>
    </w:p>
    <w:p w:rsidR="00ED5B9F" w:rsidRDefault="00ED5B9F" w:rsidP="003E38E0">
      <w:pPr>
        <w:tabs>
          <w:tab w:val="left" w:pos="284"/>
        </w:tabs>
        <w:ind w:left="284"/>
        <w:jc w:val="both"/>
      </w:pPr>
    </w:p>
    <w:p w:rsidR="00ED5B9F" w:rsidRDefault="00ED5B9F"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Pr="003E38E0" w:rsidRDefault="001B0AC7" w:rsidP="003E38E0">
      <w:pPr>
        <w:tabs>
          <w:tab w:val="left" w:pos="284"/>
        </w:tabs>
        <w:ind w:left="284"/>
        <w:jc w:val="both"/>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6A28D" w15:done="0"/>
</w15:commentsEx>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nsid w:val="1FFC3079"/>
    <w:multiLevelType w:val="hybridMultilevel"/>
    <w:tmpl w:val="C6DEB680"/>
    <w:lvl w:ilvl="0" w:tplc="B7803654">
      <w:start w:val="1"/>
      <w:numFmt w:val="decimal"/>
      <w:lvlText w:val="%1."/>
      <w:lvlJc w:val="left"/>
      <w:pPr>
        <w:ind w:left="1065" w:hanging="360"/>
      </w:pPr>
      <w:rPr>
        <w:rFonts w:hint="default"/>
        <w:w w:val="1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9569E6"/>
    <w:multiLevelType w:val="hybridMultilevel"/>
    <w:tmpl w:val="C9D239F6"/>
    <w:lvl w:ilvl="0" w:tplc="8E9A2C9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0C62AD"/>
    <w:multiLevelType w:val="hybridMultilevel"/>
    <w:tmpl w:val="C3AAF93C"/>
    <w:lvl w:ilvl="0" w:tplc="08FACED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9">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1">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3"/>
  </w:num>
  <w:num w:numId="14">
    <w:abstractNumId w:val="19"/>
  </w:num>
  <w:num w:numId="15">
    <w:abstractNumId w:val="34"/>
  </w:num>
  <w:num w:numId="16">
    <w:abstractNumId w:val="5"/>
  </w:num>
  <w:num w:numId="17">
    <w:abstractNumId w:val="20"/>
  </w:num>
  <w:num w:numId="18">
    <w:abstractNumId w:val="21"/>
  </w:num>
  <w:num w:numId="19">
    <w:abstractNumId w:val="8"/>
  </w:num>
  <w:num w:numId="20">
    <w:abstractNumId w:val="23"/>
  </w:num>
  <w:num w:numId="21">
    <w:abstractNumId w:val="7"/>
  </w:num>
  <w:num w:numId="22">
    <w:abstractNumId w:val="2"/>
  </w:num>
  <w:num w:numId="23">
    <w:abstractNumId w:val="1"/>
  </w:num>
  <w:num w:numId="24">
    <w:abstractNumId w:val="27"/>
  </w:num>
  <w:num w:numId="25">
    <w:abstractNumId w:val="4"/>
  </w:num>
  <w:num w:numId="26">
    <w:abstractNumId w:val="24"/>
  </w:num>
  <w:num w:numId="27">
    <w:abstractNumId w:val="17"/>
  </w:num>
  <w:num w:numId="28">
    <w:abstractNumId w:val="13"/>
  </w:num>
  <w:num w:numId="29">
    <w:abstractNumId w:val="18"/>
  </w:num>
  <w:num w:numId="30">
    <w:abstractNumId w:val="15"/>
  </w:num>
  <w:num w:numId="31">
    <w:abstractNumId w:val="6"/>
  </w:num>
  <w:num w:numId="32">
    <w:abstractNumId w:val="31"/>
  </w:num>
  <w:num w:numId="33">
    <w:abstractNumId w:val="32"/>
  </w:num>
  <w:num w:numId="34">
    <w:abstractNumId w:val="29"/>
  </w:num>
  <w:num w:numId="35">
    <w:abstractNumId w:val="36"/>
  </w:num>
  <w:num w:numId="36">
    <w:abstractNumId w:val="22"/>
  </w:num>
  <w:num w:numId="37">
    <w:abstractNumId w:val="9"/>
  </w:num>
  <w:num w:numId="38">
    <w:abstractNumId w:val="35"/>
  </w:num>
  <w:num w:numId="39">
    <w:abstractNumId w:val="12"/>
  </w:num>
  <w:num w:numId="40">
    <w:abstractNumId w:val="16"/>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002">
    <w15:presenceInfo w15:providerId="None" w15:userId="A10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541E5"/>
    <w:rsid w:val="00002EF1"/>
    <w:rsid w:val="0000357C"/>
    <w:rsid w:val="0001149F"/>
    <w:rsid w:val="000127E9"/>
    <w:rsid w:val="00014DC2"/>
    <w:rsid w:val="00017EE4"/>
    <w:rsid w:val="000407AE"/>
    <w:rsid w:val="00041D36"/>
    <w:rsid w:val="00053A00"/>
    <w:rsid w:val="00054930"/>
    <w:rsid w:val="00061419"/>
    <w:rsid w:val="00083365"/>
    <w:rsid w:val="00092023"/>
    <w:rsid w:val="00092A7F"/>
    <w:rsid w:val="00094934"/>
    <w:rsid w:val="000A0845"/>
    <w:rsid w:val="000A1072"/>
    <w:rsid w:val="000A3FAB"/>
    <w:rsid w:val="000B5689"/>
    <w:rsid w:val="000C174E"/>
    <w:rsid w:val="00114CFB"/>
    <w:rsid w:val="00131E6E"/>
    <w:rsid w:val="00132554"/>
    <w:rsid w:val="001375AA"/>
    <w:rsid w:val="00150B4B"/>
    <w:rsid w:val="00153E00"/>
    <w:rsid w:val="00154CC0"/>
    <w:rsid w:val="00165410"/>
    <w:rsid w:val="00181910"/>
    <w:rsid w:val="0018344F"/>
    <w:rsid w:val="001931B7"/>
    <w:rsid w:val="00193B38"/>
    <w:rsid w:val="001B0042"/>
    <w:rsid w:val="001B0AC7"/>
    <w:rsid w:val="001B0EE1"/>
    <w:rsid w:val="001B3480"/>
    <w:rsid w:val="001C59B6"/>
    <w:rsid w:val="001C6F24"/>
    <w:rsid w:val="001D2B13"/>
    <w:rsid w:val="001E6E65"/>
    <w:rsid w:val="001F3B83"/>
    <w:rsid w:val="001F768B"/>
    <w:rsid w:val="002045C2"/>
    <w:rsid w:val="00212CFB"/>
    <w:rsid w:val="002179BF"/>
    <w:rsid w:val="00224FF8"/>
    <w:rsid w:val="00225F2F"/>
    <w:rsid w:val="00226370"/>
    <w:rsid w:val="00226A2E"/>
    <w:rsid w:val="00227AA9"/>
    <w:rsid w:val="002363D1"/>
    <w:rsid w:val="00237082"/>
    <w:rsid w:val="00250468"/>
    <w:rsid w:val="00262749"/>
    <w:rsid w:val="002719E1"/>
    <w:rsid w:val="00281621"/>
    <w:rsid w:val="002869E0"/>
    <w:rsid w:val="002A1E24"/>
    <w:rsid w:val="002A3330"/>
    <w:rsid w:val="002A43EA"/>
    <w:rsid w:val="002A4CFC"/>
    <w:rsid w:val="002A6F6C"/>
    <w:rsid w:val="002A77AB"/>
    <w:rsid w:val="002B2560"/>
    <w:rsid w:val="002C0A72"/>
    <w:rsid w:val="002E014E"/>
    <w:rsid w:val="0030393B"/>
    <w:rsid w:val="00317C74"/>
    <w:rsid w:val="003261A3"/>
    <w:rsid w:val="0033184D"/>
    <w:rsid w:val="003423CD"/>
    <w:rsid w:val="00344F49"/>
    <w:rsid w:val="00371165"/>
    <w:rsid w:val="0039150E"/>
    <w:rsid w:val="003961F5"/>
    <w:rsid w:val="003A14CE"/>
    <w:rsid w:val="003A25BA"/>
    <w:rsid w:val="003C0F3E"/>
    <w:rsid w:val="003E38E0"/>
    <w:rsid w:val="003E47C2"/>
    <w:rsid w:val="003F5032"/>
    <w:rsid w:val="003F77E1"/>
    <w:rsid w:val="00414F7B"/>
    <w:rsid w:val="00422A14"/>
    <w:rsid w:val="004234C4"/>
    <w:rsid w:val="0042742C"/>
    <w:rsid w:val="00431C6E"/>
    <w:rsid w:val="00435912"/>
    <w:rsid w:val="00455E58"/>
    <w:rsid w:val="00460AA7"/>
    <w:rsid w:val="00471547"/>
    <w:rsid w:val="00472C23"/>
    <w:rsid w:val="004B1A2D"/>
    <w:rsid w:val="004C5E9C"/>
    <w:rsid w:val="004C6AB9"/>
    <w:rsid w:val="004D14DA"/>
    <w:rsid w:val="004E0790"/>
    <w:rsid w:val="004E24AB"/>
    <w:rsid w:val="005116A2"/>
    <w:rsid w:val="005148C9"/>
    <w:rsid w:val="005553D5"/>
    <w:rsid w:val="00582B90"/>
    <w:rsid w:val="00582D07"/>
    <w:rsid w:val="00585E1F"/>
    <w:rsid w:val="005A1F5E"/>
    <w:rsid w:val="005A524A"/>
    <w:rsid w:val="005B3C52"/>
    <w:rsid w:val="005B79AD"/>
    <w:rsid w:val="005C5C06"/>
    <w:rsid w:val="005D5F46"/>
    <w:rsid w:val="005E1CE3"/>
    <w:rsid w:val="005E56E6"/>
    <w:rsid w:val="005E6B7E"/>
    <w:rsid w:val="005F4D39"/>
    <w:rsid w:val="00605DB7"/>
    <w:rsid w:val="00606DBC"/>
    <w:rsid w:val="00616EE8"/>
    <w:rsid w:val="00642626"/>
    <w:rsid w:val="00643075"/>
    <w:rsid w:val="00655485"/>
    <w:rsid w:val="006A5872"/>
    <w:rsid w:val="006A7856"/>
    <w:rsid w:val="006C0F60"/>
    <w:rsid w:val="006C5331"/>
    <w:rsid w:val="006D500B"/>
    <w:rsid w:val="006E0796"/>
    <w:rsid w:val="006E3BB4"/>
    <w:rsid w:val="007264AD"/>
    <w:rsid w:val="00730CA8"/>
    <w:rsid w:val="00752B90"/>
    <w:rsid w:val="00757B3F"/>
    <w:rsid w:val="007630F7"/>
    <w:rsid w:val="00765925"/>
    <w:rsid w:val="00776D99"/>
    <w:rsid w:val="00783622"/>
    <w:rsid w:val="00790DDF"/>
    <w:rsid w:val="007973BF"/>
    <w:rsid w:val="007A0BE2"/>
    <w:rsid w:val="007A2243"/>
    <w:rsid w:val="007A797D"/>
    <w:rsid w:val="007B294C"/>
    <w:rsid w:val="007C47DA"/>
    <w:rsid w:val="007D092D"/>
    <w:rsid w:val="007E4DC5"/>
    <w:rsid w:val="007F69B1"/>
    <w:rsid w:val="008016F5"/>
    <w:rsid w:val="00831451"/>
    <w:rsid w:val="00841201"/>
    <w:rsid w:val="00841622"/>
    <w:rsid w:val="00842457"/>
    <w:rsid w:val="00850A82"/>
    <w:rsid w:val="008562C8"/>
    <w:rsid w:val="008564B3"/>
    <w:rsid w:val="00857FA5"/>
    <w:rsid w:val="00861DCE"/>
    <w:rsid w:val="00883368"/>
    <w:rsid w:val="00885F7A"/>
    <w:rsid w:val="008905BE"/>
    <w:rsid w:val="00896603"/>
    <w:rsid w:val="008A1F44"/>
    <w:rsid w:val="008A7AB8"/>
    <w:rsid w:val="008B5AE5"/>
    <w:rsid w:val="008B5B06"/>
    <w:rsid w:val="008E3C3B"/>
    <w:rsid w:val="0091280C"/>
    <w:rsid w:val="0092102B"/>
    <w:rsid w:val="009300F3"/>
    <w:rsid w:val="00930149"/>
    <w:rsid w:val="009356BE"/>
    <w:rsid w:val="00943CFD"/>
    <w:rsid w:val="00946356"/>
    <w:rsid w:val="009548D8"/>
    <w:rsid w:val="0096780E"/>
    <w:rsid w:val="009851F1"/>
    <w:rsid w:val="00997F27"/>
    <w:rsid w:val="009A11C6"/>
    <w:rsid w:val="009A62D2"/>
    <w:rsid w:val="009D43A2"/>
    <w:rsid w:val="009D6F33"/>
    <w:rsid w:val="009D7445"/>
    <w:rsid w:val="009D748D"/>
    <w:rsid w:val="009E208B"/>
    <w:rsid w:val="009E310B"/>
    <w:rsid w:val="009E784A"/>
    <w:rsid w:val="009F516E"/>
    <w:rsid w:val="00A13BB4"/>
    <w:rsid w:val="00A13E9D"/>
    <w:rsid w:val="00A144A4"/>
    <w:rsid w:val="00A43C5D"/>
    <w:rsid w:val="00A459CC"/>
    <w:rsid w:val="00A522AE"/>
    <w:rsid w:val="00A541E5"/>
    <w:rsid w:val="00A8609E"/>
    <w:rsid w:val="00A9058A"/>
    <w:rsid w:val="00A92CF5"/>
    <w:rsid w:val="00AB5CB5"/>
    <w:rsid w:val="00AC1A2E"/>
    <w:rsid w:val="00AD526A"/>
    <w:rsid w:val="00AD729D"/>
    <w:rsid w:val="00AE67BB"/>
    <w:rsid w:val="00AF1239"/>
    <w:rsid w:val="00AF4BF9"/>
    <w:rsid w:val="00B035CE"/>
    <w:rsid w:val="00B05E33"/>
    <w:rsid w:val="00B210C6"/>
    <w:rsid w:val="00B218D6"/>
    <w:rsid w:val="00B27B90"/>
    <w:rsid w:val="00B33C89"/>
    <w:rsid w:val="00B44900"/>
    <w:rsid w:val="00B64045"/>
    <w:rsid w:val="00B65B82"/>
    <w:rsid w:val="00B80490"/>
    <w:rsid w:val="00B84774"/>
    <w:rsid w:val="00B86C29"/>
    <w:rsid w:val="00B96621"/>
    <w:rsid w:val="00B96F97"/>
    <w:rsid w:val="00BA398E"/>
    <w:rsid w:val="00BA3C21"/>
    <w:rsid w:val="00BB10AB"/>
    <w:rsid w:val="00BB257A"/>
    <w:rsid w:val="00BE5D4B"/>
    <w:rsid w:val="00BE6BD5"/>
    <w:rsid w:val="00BF137D"/>
    <w:rsid w:val="00C1255E"/>
    <w:rsid w:val="00C27A03"/>
    <w:rsid w:val="00C27A96"/>
    <w:rsid w:val="00C37156"/>
    <w:rsid w:val="00C43438"/>
    <w:rsid w:val="00C50C08"/>
    <w:rsid w:val="00C66C9D"/>
    <w:rsid w:val="00C67CDF"/>
    <w:rsid w:val="00C741F9"/>
    <w:rsid w:val="00C752EF"/>
    <w:rsid w:val="00C81C9D"/>
    <w:rsid w:val="00C94C86"/>
    <w:rsid w:val="00CA431E"/>
    <w:rsid w:val="00CA456E"/>
    <w:rsid w:val="00CA6AB4"/>
    <w:rsid w:val="00CB0072"/>
    <w:rsid w:val="00CB60F4"/>
    <w:rsid w:val="00CC011D"/>
    <w:rsid w:val="00CC4AC8"/>
    <w:rsid w:val="00CC76B4"/>
    <w:rsid w:val="00D0030C"/>
    <w:rsid w:val="00D04DFD"/>
    <w:rsid w:val="00D14FDC"/>
    <w:rsid w:val="00D172FC"/>
    <w:rsid w:val="00D232D4"/>
    <w:rsid w:val="00D35822"/>
    <w:rsid w:val="00D7731F"/>
    <w:rsid w:val="00D92AAD"/>
    <w:rsid w:val="00DA478A"/>
    <w:rsid w:val="00DB1CB9"/>
    <w:rsid w:val="00DD27A8"/>
    <w:rsid w:val="00E00D6C"/>
    <w:rsid w:val="00E24573"/>
    <w:rsid w:val="00E359D1"/>
    <w:rsid w:val="00E554C8"/>
    <w:rsid w:val="00E612EA"/>
    <w:rsid w:val="00E6171E"/>
    <w:rsid w:val="00E727B5"/>
    <w:rsid w:val="00E75DF6"/>
    <w:rsid w:val="00E830CF"/>
    <w:rsid w:val="00E950EF"/>
    <w:rsid w:val="00E97A88"/>
    <w:rsid w:val="00EA1205"/>
    <w:rsid w:val="00ED2E6C"/>
    <w:rsid w:val="00ED5B9F"/>
    <w:rsid w:val="00ED5C5A"/>
    <w:rsid w:val="00EF567A"/>
    <w:rsid w:val="00EF7C14"/>
    <w:rsid w:val="00F02EFB"/>
    <w:rsid w:val="00F0576C"/>
    <w:rsid w:val="00F1338A"/>
    <w:rsid w:val="00F134A1"/>
    <w:rsid w:val="00F23166"/>
    <w:rsid w:val="00F27B6E"/>
    <w:rsid w:val="00F3623C"/>
    <w:rsid w:val="00F41C83"/>
    <w:rsid w:val="00F6624D"/>
    <w:rsid w:val="00F75F86"/>
    <w:rsid w:val="00F816BC"/>
    <w:rsid w:val="00F8240F"/>
    <w:rsid w:val="00F9577F"/>
    <w:rsid w:val="00F9731B"/>
    <w:rsid w:val="00FA0436"/>
    <w:rsid w:val="00FB0985"/>
    <w:rsid w:val="00FB69AF"/>
    <w:rsid w:val="00FD7EC8"/>
    <w:rsid w:val="00FF12E3"/>
    <w:rsid w:val="00FF6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locked/>
    <w:rsid w:val="0037116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130D-6D58-4C65-8BFD-30CE2D1A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8</Pages>
  <Words>3078</Words>
  <Characters>18471</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55</cp:revision>
  <cp:lastPrinted>2016-03-03T10:10:00Z</cp:lastPrinted>
  <dcterms:created xsi:type="dcterms:W3CDTF">2016-03-22T06:25:00Z</dcterms:created>
  <dcterms:modified xsi:type="dcterms:W3CDTF">2017-10-25T11:08:00Z</dcterms:modified>
</cp:coreProperties>
</file>